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0FBE" w:rsidRPr="00BA0FBE" w:rsidRDefault="00BA0FBE" w:rsidP="00BA0FBE">
      <w:pPr>
        <w:pStyle w:val="a4"/>
        <w:jc w:val="center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中国建设工程造价管理协会</w:t>
      </w:r>
    </w:p>
    <w:p w:rsidR="00BA0FBE" w:rsidRPr="00BA0FBE" w:rsidRDefault="00BA0FBE" w:rsidP="00BA0FBE">
      <w:pPr>
        <w:pStyle w:val="a4"/>
        <w:jc w:val="center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关于公布</w:t>
      </w:r>
      <w:r w:rsidRPr="00BA0FBE">
        <w:rPr>
          <w:rFonts w:ascii="ˎ̥" w:hAnsi="ˎ̥"/>
          <w:sz w:val="21"/>
          <w:szCs w:val="21"/>
        </w:rPr>
        <w:t>2018</w:t>
      </w:r>
      <w:r w:rsidRPr="00BA0FBE">
        <w:rPr>
          <w:rFonts w:ascii="ˎ̥" w:hAnsi="ˎ̥"/>
          <w:sz w:val="21"/>
          <w:szCs w:val="21"/>
        </w:rPr>
        <w:t>年度全国工程造价咨询企业信用评价结果的通知</w:t>
      </w:r>
    </w:p>
    <w:p w:rsidR="00BA0FBE" w:rsidRPr="00BA0FBE" w:rsidRDefault="00BA0FBE" w:rsidP="00BA0FBE">
      <w:pPr>
        <w:pStyle w:val="a4"/>
        <w:jc w:val="center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中价协〔</w:t>
      </w:r>
      <w:r w:rsidRPr="00BA0FBE">
        <w:rPr>
          <w:rFonts w:ascii="ˎ̥" w:hAnsi="ˎ̥"/>
          <w:sz w:val="21"/>
          <w:szCs w:val="21"/>
        </w:rPr>
        <w:t>2018</w:t>
      </w:r>
      <w:r w:rsidRPr="00BA0FBE">
        <w:rPr>
          <w:rFonts w:ascii="ˎ̥" w:hAnsi="ˎ̥"/>
          <w:sz w:val="21"/>
          <w:szCs w:val="21"/>
        </w:rPr>
        <w:t>〕</w:t>
      </w:r>
      <w:r w:rsidRPr="00BA0FBE">
        <w:rPr>
          <w:rFonts w:ascii="ˎ̥" w:hAnsi="ˎ̥"/>
          <w:sz w:val="21"/>
          <w:szCs w:val="21"/>
        </w:rPr>
        <w:t>56</w:t>
      </w:r>
      <w:r w:rsidRPr="00BA0FBE">
        <w:rPr>
          <w:rFonts w:ascii="ˎ̥" w:hAnsi="ˎ̥"/>
          <w:sz w:val="21"/>
          <w:szCs w:val="21"/>
        </w:rPr>
        <w:t>号</w:t>
      </w:r>
    </w:p>
    <w:p w:rsidR="00BA0FBE" w:rsidRPr="00BA0FBE" w:rsidRDefault="00BA0FBE" w:rsidP="00BA0FBE">
      <w:pPr>
        <w:pStyle w:val="a4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各有关单位：</w:t>
      </w:r>
    </w:p>
    <w:p w:rsidR="00BA0FBE" w:rsidRPr="00BA0FBE" w:rsidRDefault="00BA0FBE" w:rsidP="00BA0FBE">
      <w:pPr>
        <w:pStyle w:val="a4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 xml:space="preserve">　　中国建设工程造价管理协会根据《工程造价咨询企业信用评价暂行办法》的有关规定，组织开展了</w:t>
      </w:r>
      <w:r w:rsidRPr="00BA0FBE">
        <w:rPr>
          <w:rFonts w:ascii="ˎ̥" w:hAnsi="ˎ̥"/>
          <w:sz w:val="21"/>
          <w:szCs w:val="21"/>
        </w:rPr>
        <w:t>2018</w:t>
      </w:r>
      <w:r w:rsidRPr="00BA0FBE">
        <w:rPr>
          <w:rFonts w:ascii="ˎ̥" w:hAnsi="ˎ̥"/>
          <w:sz w:val="21"/>
          <w:szCs w:val="21"/>
        </w:rPr>
        <w:t>年度全国工程造价咨询企业信用评价工作。经企业申报、省级工程造价管理机构初评，中价协组织专家终评等程序，对全国</w:t>
      </w:r>
      <w:r w:rsidRPr="00BA0FBE">
        <w:rPr>
          <w:rFonts w:ascii="ˎ̥" w:hAnsi="ˎ̥"/>
          <w:sz w:val="21"/>
          <w:szCs w:val="21"/>
        </w:rPr>
        <w:t>1007</w:t>
      </w:r>
      <w:r w:rsidRPr="00BA0FBE">
        <w:rPr>
          <w:rFonts w:ascii="ˎ̥" w:hAnsi="ˎ̥"/>
          <w:sz w:val="21"/>
          <w:szCs w:val="21"/>
        </w:rPr>
        <w:t>家工程造价咨询企业信用评价等级进行了公示，公示期已满。现将</w:t>
      </w:r>
      <w:r w:rsidRPr="00BA0FBE">
        <w:rPr>
          <w:rFonts w:ascii="ˎ̥" w:hAnsi="ˎ̥"/>
          <w:sz w:val="21"/>
          <w:szCs w:val="21"/>
        </w:rPr>
        <w:t>2018</w:t>
      </w:r>
      <w:r w:rsidRPr="00BA0FBE">
        <w:rPr>
          <w:rFonts w:ascii="ˎ̥" w:hAnsi="ˎ̥"/>
          <w:sz w:val="21"/>
          <w:szCs w:val="21"/>
        </w:rPr>
        <w:t>年度工程造价咨询企业信用评价结果予以公布。</w:t>
      </w:r>
    </w:p>
    <w:p w:rsidR="00BA0FBE" w:rsidRPr="00BA0FBE" w:rsidRDefault="00BA0FBE" w:rsidP="00BA0FBE">
      <w:pPr>
        <w:pStyle w:val="a4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 xml:space="preserve">　　附件：</w:t>
      </w:r>
    </w:p>
    <w:p w:rsidR="00BA0FBE" w:rsidRPr="00BA0FBE" w:rsidRDefault="00BA0FBE" w:rsidP="00BA0FBE">
      <w:pPr>
        <w:pStyle w:val="a4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 xml:space="preserve">　　</w:t>
      </w:r>
      <w:r w:rsidRPr="00BA0FBE">
        <w:rPr>
          <w:rFonts w:ascii="ˎ̥" w:hAnsi="ˎ̥"/>
          <w:sz w:val="21"/>
          <w:szCs w:val="21"/>
        </w:rPr>
        <w:t>1.</w:t>
      </w:r>
      <w:r w:rsidRPr="00BA0FBE">
        <w:rPr>
          <w:rFonts w:ascii="ˎ̥" w:hAnsi="ˎ̥"/>
          <w:sz w:val="21"/>
          <w:szCs w:val="21"/>
        </w:rPr>
        <w:t>2018</w:t>
      </w:r>
      <w:r w:rsidRPr="00BA0FBE">
        <w:rPr>
          <w:rFonts w:ascii="ˎ̥" w:hAnsi="ˎ̥"/>
          <w:sz w:val="21"/>
          <w:szCs w:val="21"/>
        </w:rPr>
        <w:t>年度全国工程造价咨询企业信用评价结果</w:t>
      </w:r>
    </w:p>
    <w:p w:rsidR="00BA0FBE" w:rsidRPr="00BA0FBE" w:rsidRDefault="00BA0FBE" w:rsidP="00BA0FBE">
      <w:pPr>
        <w:pStyle w:val="a4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 xml:space="preserve">　　</w:t>
      </w:r>
      <w:r w:rsidRPr="00BA0FBE">
        <w:rPr>
          <w:rFonts w:ascii="ˎ̥" w:hAnsi="ˎ̥"/>
          <w:sz w:val="21"/>
          <w:szCs w:val="21"/>
        </w:rPr>
        <w:t>2.</w:t>
      </w:r>
      <w:r w:rsidRPr="00BA0FBE">
        <w:rPr>
          <w:rFonts w:ascii="ˎ̥" w:hAnsi="ˎ̥"/>
          <w:sz w:val="21"/>
          <w:szCs w:val="21"/>
        </w:rPr>
        <w:t>关于信用评价证书领取的说明</w:t>
      </w:r>
    </w:p>
    <w:p w:rsidR="00BA0FBE" w:rsidRPr="00BA0FBE" w:rsidRDefault="00BA0FBE" w:rsidP="00BA0FBE">
      <w:pPr>
        <w:pStyle w:val="a4"/>
        <w:jc w:val="right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 </w:t>
      </w:r>
    </w:p>
    <w:p w:rsidR="00BA0FBE" w:rsidRPr="00BA0FBE" w:rsidRDefault="00BA0FBE" w:rsidP="00BA0FBE">
      <w:pPr>
        <w:pStyle w:val="a4"/>
        <w:ind w:firstLine="405"/>
        <w:jc w:val="right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中国建设工程造价管理协会</w:t>
      </w:r>
    </w:p>
    <w:p w:rsidR="004B4FB1" w:rsidRDefault="00BA0FBE" w:rsidP="004B4FB1">
      <w:pPr>
        <w:pStyle w:val="a4"/>
        <w:ind w:firstLine="405"/>
        <w:jc w:val="right"/>
        <w:rPr>
          <w:rFonts w:ascii="ˎ̥" w:hAnsi="ˎ̥"/>
          <w:sz w:val="21"/>
          <w:szCs w:val="21"/>
        </w:rPr>
      </w:pPr>
      <w:r w:rsidRPr="00BA0FBE">
        <w:rPr>
          <w:rFonts w:ascii="ˎ̥" w:hAnsi="ˎ̥"/>
          <w:sz w:val="21"/>
          <w:szCs w:val="21"/>
        </w:rPr>
        <w:t>2018</w:t>
      </w:r>
      <w:r w:rsidRPr="00BA0FBE">
        <w:rPr>
          <w:rFonts w:ascii="ˎ̥" w:hAnsi="ˎ̥"/>
          <w:sz w:val="21"/>
          <w:szCs w:val="21"/>
        </w:rPr>
        <w:t>年</w:t>
      </w:r>
      <w:r w:rsidRPr="00BA0FBE">
        <w:rPr>
          <w:rFonts w:ascii="ˎ̥" w:hAnsi="ˎ̥"/>
          <w:sz w:val="21"/>
          <w:szCs w:val="21"/>
        </w:rPr>
        <w:t>9</w:t>
      </w:r>
      <w:r w:rsidRPr="00BA0FBE">
        <w:rPr>
          <w:rFonts w:ascii="ˎ̥" w:hAnsi="ˎ̥"/>
          <w:sz w:val="21"/>
          <w:szCs w:val="21"/>
        </w:rPr>
        <w:t>月</w:t>
      </w:r>
      <w:r w:rsidRPr="00BA0FBE">
        <w:rPr>
          <w:rFonts w:ascii="ˎ̥" w:hAnsi="ˎ̥"/>
          <w:sz w:val="21"/>
          <w:szCs w:val="21"/>
        </w:rPr>
        <w:t>19</w:t>
      </w:r>
      <w:r w:rsidRPr="00BA0FBE">
        <w:rPr>
          <w:rFonts w:ascii="ˎ̥" w:hAnsi="ˎ̥"/>
          <w:sz w:val="21"/>
          <w:szCs w:val="21"/>
        </w:rPr>
        <w:t>日</w:t>
      </w:r>
    </w:p>
    <w:p w:rsidR="004B4FB1" w:rsidRPr="00BA0FBE" w:rsidRDefault="004B4FB1" w:rsidP="004B4FB1">
      <w:pPr>
        <w:pStyle w:val="a4"/>
        <w:ind w:right="840"/>
        <w:rPr>
          <w:rFonts w:ascii="ˎ̥" w:hAnsi="ˎ̥" w:hint="eastAsia"/>
          <w:sz w:val="21"/>
          <w:szCs w:val="21"/>
        </w:rPr>
      </w:pPr>
      <w:r>
        <w:rPr>
          <w:rFonts w:ascii="ˎ̥" w:hAnsi="ˎ̥" w:hint="eastAsia"/>
          <w:sz w:val="21"/>
          <w:szCs w:val="21"/>
        </w:rPr>
        <w:t>官网链接：</w:t>
      </w:r>
      <w:r w:rsidRPr="004B4FB1">
        <w:rPr>
          <w:rFonts w:ascii="ˎ̥" w:hAnsi="ˎ̥"/>
          <w:sz w:val="21"/>
          <w:szCs w:val="21"/>
        </w:rPr>
        <w:t>http://www.ceca.org.cn/show.aspx?id=3950&amp;cid=2</w:t>
      </w:r>
      <w:bookmarkStart w:id="0" w:name="_GoBack"/>
      <w:bookmarkEnd w:id="0"/>
    </w:p>
    <w:sectPr w:rsidR="004B4FB1" w:rsidRPr="00BA0F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FBE"/>
    <w:rsid w:val="00446DB4"/>
    <w:rsid w:val="004B4FB1"/>
    <w:rsid w:val="00BA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14E4EF"/>
  <w15:chartTrackingRefBased/>
  <w15:docId w15:val="{142FBF3B-6610-4D7C-8F92-26BAC6498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0FBE"/>
    <w:rPr>
      <w:strike w:val="0"/>
      <w:dstrike w:val="0"/>
      <w:color w:val="2A73BF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BA0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rsid w:val="004B4FB1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4B4F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7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8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15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14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48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 松森</dc:creator>
  <cp:keywords/>
  <dc:description/>
  <cp:lastModifiedBy>汪 松森</cp:lastModifiedBy>
  <cp:revision>3</cp:revision>
  <dcterms:created xsi:type="dcterms:W3CDTF">2018-09-27T09:26:00Z</dcterms:created>
  <dcterms:modified xsi:type="dcterms:W3CDTF">2018-09-27T09:28:00Z</dcterms:modified>
</cp:coreProperties>
</file>